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F7E32" w14:textId="3AEDD28A" w:rsidR="00DD2FF5" w:rsidRDefault="18820EB8" w:rsidP="3867D228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266A817B" wp14:editId="3867D228">
            <wp:extent cx="1628775" cy="1628775"/>
            <wp:effectExtent l="0" t="0" r="0" b="0"/>
            <wp:docPr id="1255918011" name="Picture 1255918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8A90A" w14:textId="3458824E" w:rsidR="00DD2FF5" w:rsidRDefault="18820EB8" w:rsidP="3867D228">
      <w:pPr>
        <w:jc w:val="center"/>
        <w:rPr>
          <w:rFonts w:ascii="Calibri" w:eastAsia="Calibri" w:hAnsi="Calibri" w:cs="Calibri"/>
        </w:rPr>
      </w:pPr>
      <w:r w:rsidRPr="3867D228">
        <w:rPr>
          <w:rFonts w:ascii="Times New Roman" w:eastAsia="Times New Roman" w:hAnsi="Times New Roman" w:cs="Times New Roman"/>
          <w:sz w:val="36"/>
          <w:szCs w:val="36"/>
        </w:rPr>
        <w:t xml:space="preserve">Student Government </w:t>
      </w:r>
      <w:r w:rsidRPr="3867D228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of </w:t>
      </w:r>
      <w:r w:rsidRPr="3867D228">
        <w:rPr>
          <w:rFonts w:ascii="Times New Roman" w:eastAsia="Times New Roman" w:hAnsi="Times New Roman" w:cs="Times New Roman"/>
          <w:sz w:val="36"/>
          <w:szCs w:val="36"/>
        </w:rPr>
        <w:t>Loyola Chicago</w:t>
      </w:r>
      <w:r w:rsidR="00581963">
        <w:br/>
      </w:r>
    </w:p>
    <w:p w14:paraId="767032B4" w14:textId="213ECF38" w:rsidR="00DD2FF5" w:rsidRDefault="18820EB8" w:rsidP="3867D22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3867D22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SENATE</w:t>
      </w:r>
    </w:p>
    <w:p w14:paraId="7FFCC4C4" w14:textId="4C755C30" w:rsidR="00DD2FF5" w:rsidRDefault="18820EB8" w:rsidP="3867D228">
      <w:pPr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3867D228">
        <w:rPr>
          <w:rFonts w:ascii="Times New Roman" w:eastAsia="Times New Roman" w:hAnsi="Times New Roman" w:cs="Times New Roman"/>
          <w:i/>
          <w:iCs/>
          <w:sz w:val="36"/>
          <w:szCs w:val="36"/>
        </w:rPr>
        <w:t>Tuesday, September 1st, 2020 @ 4:30pm</w:t>
      </w:r>
    </w:p>
    <w:p w14:paraId="0DC0658B" w14:textId="34481DF3" w:rsidR="00DD2FF5" w:rsidRDefault="18820EB8" w:rsidP="3867D228">
      <w:pPr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3867D228">
        <w:rPr>
          <w:rFonts w:ascii="Times New Roman" w:eastAsia="Times New Roman" w:hAnsi="Times New Roman" w:cs="Times New Roman"/>
          <w:i/>
          <w:iCs/>
          <w:sz w:val="36"/>
          <w:szCs w:val="36"/>
        </w:rPr>
        <w:t>Zoom</w:t>
      </w:r>
      <w:r w:rsidR="030F702C" w:rsidRPr="3867D228">
        <w:rPr>
          <w:rFonts w:ascii="Times New Roman" w:eastAsia="Times New Roman" w:hAnsi="Times New Roman" w:cs="Times New Roman"/>
          <w:i/>
          <w:iCs/>
          <w:sz w:val="36"/>
          <w:szCs w:val="36"/>
        </w:rPr>
        <w:t>: https://luc.zoom.us/j/91912430634</w:t>
      </w:r>
    </w:p>
    <w:p w14:paraId="3AAFCC6C" w14:textId="5542DB7C" w:rsidR="00DD2FF5" w:rsidRDefault="00DD2FF5" w:rsidP="3867D22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A210F22" w14:textId="063DB78F" w:rsidR="00DD2FF5" w:rsidRDefault="18820EB8" w:rsidP="3867D228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t>Roll Call</w:t>
      </w:r>
    </w:p>
    <w:p w14:paraId="18C88B9C" w14:textId="3D2FAB0C" w:rsidR="00DD2FF5" w:rsidRDefault="18820EB8" w:rsidP="3867D228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t>Visitors and Guest Speakers</w:t>
      </w:r>
    </w:p>
    <w:p w14:paraId="424EE03F" w14:textId="0A39DA28" w:rsidR="00DD2FF5" w:rsidRDefault="18820EB8" w:rsidP="3867D228">
      <w:pPr>
        <w:pStyle w:val="ListParagraph"/>
        <w:numPr>
          <w:ilvl w:val="1"/>
          <w:numId w:val="1"/>
        </w:numPr>
        <w:rPr>
          <w:rFonts w:eastAsiaTheme="minorEastAsia"/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t>10-minute break if there are visitors/guest speakers</w:t>
      </w:r>
    </w:p>
    <w:p w14:paraId="1E066F57" w14:textId="1D965F31" w:rsidR="00DD2FF5" w:rsidRDefault="18820EB8" w:rsidP="3867D228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t>Approval of the Minutes</w:t>
      </w:r>
    </w:p>
    <w:p w14:paraId="108479B6" w14:textId="747D7A14" w:rsidR="00DD2FF5" w:rsidRDefault="18820EB8" w:rsidP="3867D228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t>Advisors’ and Chaplain’s Reports</w:t>
      </w:r>
    </w:p>
    <w:p w14:paraId="248BD31D" w14:textId="08573A7A" w:rsidR="00DD2FF5" w:rsidRDefault="18820EB8" w:rsidP="3867D228">
      <w:pPr>
        <w:pStyle w:val="ListParagraph"/>
        <w:numPr>
          <w:ilvl w:val="1"/>
          <w:numId w:val="1"/>
        </w:numPr>
        <w:rPr>
          <w:rFonts w:eastAsiaTheme="minorEastAsia"/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t>Chaplain (Fr. Michael Christiana)</w:t>
      </w:r>
    </w:p>
    <w:p w14:paraId="534254A8" w14:textId="3E7254B5" w:rsidR="00DD2FF5" w:rsidRDefault="18820EB8" w:rsidP="3867D228">
      <w:pPr>
        <w:pStyle w:val="ListParagraph"/>
        <w:numPr>
          <w:ilvl w:val="1"/>
          <w:numId w:val="1"/>
        </w:numPr>
        <w:rPr>
          <w:rFonts w:eastAsiaTheme="minorEastAsia"/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t>Advisors (Deans Manzano and Rodriguez)</w:t>
      </w:r>
    </w:p>
    <w:p w14:paraId="56DD2508" w14:textId="5229E52E" w:rsidR="00DD2FF5" w:rsidRDefault="18820EB8" w:rsidP="3867D228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t>Unfinished Business</w:t>
      </w:r>
    </w:p>
    <w:p w14:paraId="2688E79F" w14:textId="3FDA78F2" w:rsidR="00DD2FF5" w:rsidRDefault="18820EB8" w:rsidP="3867D228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t>New Business and Discussion</w:t>
      </w:r>
    </w:p>
    <w:p w14:paraId="4A407259" w14:textId="2B0405AC" w:rsidR="00DD2FF5" w:rsidRDefault="18820EB8" w:rsidP="3867D228">
      <w:pPr>
        <w:pStyle w:val="ListParagraph"/>
        <w:numPr>
          <w:ilvl w:val="1"/>
          <w:numId w:val="1"/>
        </w:numPr>
        <w:rPr>
          <w:rFonts w:eastAsiaTheme="minorEastAsia"/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t>7-minute break if there are items in Unfinished/New Business</w:t>
      </w:r>
    </w:p>
    <w:p w14:paraId="45220399" w14:textId="45EE978A" w:rsidR="00DD2FF5" w:rsidRDefault="18820EB8" w:rsidP="3867D228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t>Internal Reports</w:t>
      </w:r>
    </w:p>
    <w:p w14:paraId="4742738D" w14:textId="5489F472" w:rsidR="00DD2FF5" w:rsidRDefault="18820EB8" w:rsidP="3867D228">
      <w:pPr>
        <w:pStyle w:val="ListParagraph"/>
        <w:numPr>
          <w:ilvl w:val="1"/>
          <w:numId w:val="1"/>
        </w:numPr>
        <w:rPr>
          <w:rFonts w:eastAsiaTheme="minorEastAsia"/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t>Legislative Branch</w:t>
      </w:r>
    </w:p>
    <w:p w14:paraId="435C96F5" w14:textId="23D0BE5E" w:rsidR="00DD2FF5" w:rsidRDefault="18820EB8" w:rsidP="3867D228">
      <w:pPr>
        <w:pStyle w:val="ListParagraph"/>
        <w:numPr>
          <w:ilvl w:val="2"/>
          <w:numId w:val="1"/>
        </w:numPr>
        <w:rPr>
          <w:rFonts w:eastAsiaTheme="minorEastAsia"/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t>Standing Committees</w:t>
      </w:r>
    </w:p>
    <w:p w14:paraId="31D90A67" w14:textId="72FF870F" w:rsidR="00DD2FF5" w:rsidRDefault="18820EB8" w:rsidP="3867D228">
      <w:pPr>
        <w:pStyle w:val="ListParagraph"/>
        <w:numPr>
          <w:ilvl w:val="3"/>
          <w:numId w:val="1"/>
        </w:numPr>
        <w:rPr>
          <w:rFonts w:eastAsiaTheme="minorEastAsia"/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t xml:space="preserve">Academic Affairs – </w:t>
      </w:r>
      <w:r w:rsidRPr="3867D228">
        <w:rPr>
          <w:rFonts w:ascii="Times New Roman" w:eastAsia="Times New Roman" w:hAnsi="Times New Roman" w:cs="Times New Roman"/>
          <w:i/>
          <w:iCs/>
          <w:sz w:val="28"/>
          <w:szCs w:val="28"/>
        </w:rPr>
        <w:t>Sen. Palmer</w:t>
      </w:r>
    </w:p>
    <w:p w14:paraId="6321F0BA" w14:textId="37E48F6C" w:rsidR="00DD2FF5" w:rsidRDefault="18820EB8" w:rsidP="3867D228">
      <w:pPr>
        <w:pStyle w:val="ListParagraph"/>
        <w:numPr>
          <w:ilvl w:val="3"/>
          <w:numId w:val="1"/>
        </w:numPr>
        <w:rPr>
          <w:rFonts w:eastAsiaTheme="minorEastAsia"/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t xml:space="preserve">Allocations – </w:t>
      </w:r>
      <w:r w:rsidRPr="3867D228">
        <w:rPr>
          <w:rFonts w:ascii="Times New Roman" w:eastAsia="Times New Roman" w:hAnsi="Times New Roman" w:cs="Times New Roman"/>
          <w:i/>
          <w:iCs/>
          <w:sz w:val="28"/>
          <w:szCs w:val="28"/>
        </w:rPr>
        <w:t>Sen. Doyle</w:t>
      </w:r>
    </w:p>
    <w:p w14:paraId="0BFC9A4B" w14:textId="626759CF" w:rsidR="00DD2FF5" w:rsidRDefault="18820EB8" w:rsidP="3867D228">
      <w:pPr>
        <w:pStyle w:val="ListParagraph"/>
        <w:numPr>
          <w:ilvl w:val="3"/>
          <w:numId w:val="1"/>
        </w:numPr>
        <w:rPr>
          <w:rFonts w:eastAsiaTheme="minorEastAsia"/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t>Facilities and Transportation –</w:t>
      </w:r>
      <w:r w:rsidRPr="3867D2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Sen. Khan</w:t>
      </w:r>
    </w:p>
    <w:p w14:paraId="7EE2F3A7" w14:textId="5036ABAC" w:rsidR="00DD2FF5" w:rsidRDefault="18820EB8" w:rsidP="3867D228">
      <w:pPr>
        <w:pStyle w:val="ListParagraph"/>
        <w:numPr>
          <w:ilvl w:val="3"/>
          <w:numId w:val="1"/>
        </w:numPr>
        <w:rPr>
          <w:rFonts w:eastAsiaTheme="minorEastAsia"/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t>Justice –</w:t>
      </w:r>
      <w:r w:rsidRPr="3867D2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Sen. </w:t>
      </w:r>
      <w:proofErr w:type="spellStart"/>
      <w:r w:rsidRPr="3867D228">
        <w:rPr>
          <w:rFonts w:ascii="Times New Roman" w:eastAsia="Times New Roman" w:hAnsi="Times New Roman" w:cs="Times New Roman"/>
          <w:i/>
          <w:iCs/>
          <w:sz w:val="28"/>
          <w:szCs w:val="28"/>
        </w:rPr>
        <w:t>Bronec</w:t>
      </w:r>
      <w:proofErr w:type="spellEnd"/>
    </w:p>
    <w:p w14:paraId="7326171C" w14:textId="78860687" w:rsidR="00DD2FF5" w:rsidRDefault="18820EB8" w:rsidP="3867D228">
      <w:pPr>
        <w:pStyle w:val="ListParagraph"/>
        <w:numPr>
          <w:ilvl w:val="3"/>
          <w:numId w:val="1"/>
        </w:numPr>
        <w:rPr>
          <w:rFonts w:eastAsiaTheme="minorEastAsia"/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t>Residents, Commuters, and Dining –</w:t>
      </w:r>
      <w:r w:rsidRPr="3867D2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Sen. Caputo</w:t>
      </w:r>
    </w:p>
    <w:p w14:paraId="25C80684" w14:textId="7FB112D0" w:rsidR="00DD2FF5" w:rsidRDefault="18820EB8" w:rsidP="3867D228">
      <w:pPr>
        <w:pStyle w:val="ListParagraph"/>
        <w:numPr>
          <w:ilvl w:val="3"/>
          <w:numId w:val="1"/>
        </w:numPr>
        <w:rPr>
          <w:rFonts w:eastAsiaTheme="minorEastAsia"/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t>Safety and Wellness</w:t>
      </w:r>
      <w:r w:rsidRPr="3867D2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3867D22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3867D2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Sen. Rafiq</w:t>
      </w:r>
    </w:p>
    <w:p w14:paraId="14DEF517" w14:textId="346E2C69" w:rsidR="00DD2FF5" w:rsidRDefault="18820EB8" w:rsidP="3867D228">
      <w:pPr>
        <w:pStyle w:val="ListParagraph"/>
        <w:numPr>
          <w:ilvl w:val="2"/>
          <w:numId w:val="1"/>
        </w:numPr>
        <w:rPr>
          <w:rFonts w:eastAsiaTheme="minorEastAsia"/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lastRenderedPageBreak/>
        <w:t>Special Committees</w:t>
      </w:r>
    </w:p>
    <w:p w14:paraId="0CBBA3FD" w14:textId="23732D4F" w:rsidR="00DD2FF5" w:rsidRDefault="34DE9F45" w:rsidP="3867D228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t xml:space="preserve">Fall Elections – </w:t>
      </w:r>
      <w:r w:rsidRPr="3867D228">
        <w:rPr>
          <w:rFonts w:ascii="Times New Roman" w:eastAsia="Times New Roman" w:hAnsi="Times New Roman" w:cs="Times New Roman"/>
          <w:i/>
          <w:iCs/>
          <w:sz w:val="28"/>
          <w:szCs w:val="28"/>
        </w:rPr>
        <w:t>Sen. Palmer</w:t>
      </w:r>
    </w:p>
    <w:p w14:paraId="20783B4E" w14:textId="6C6F99F2" w:rsidR="00DD2FF5" w:rsidRDefault="18820EB8" w:rsidP="3867D228">
      <w:pPr>
        <w:pStyle w:val="ListParagraph"/>
        <w:numPr>
          <w:ilvl w:val="1"/>
          <w:numId w:val="1"/>
        </w:numPr>
        <w:rPr>
          <w:rFonts w:eastAsiaTheme="minorEastAsia"/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t>Judicial Branch –</w:t>
      </w:r>
      <w:r w:rsidRPr="3867D2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Chief Justice Mooney</w:t>
      </w:r>
    </w:p>
    <w:p w14:paraId="77F4D563" w14:textId="44ECC2EF" w:rsidR="00DD2FF5" w:rsidRDefault="18820EB8" w:rsidP="3867D228">
      <w:pPr>
        <w:pStyle w:val="ListParagraph"/>
        <w:numPr>
          <w:ilvl w:val="1"/>
          <w:numId w:val="1"/>
        </w:numPr>
        <w:rPr>
          <w:rFonts w:eastAsiaTheme="minorEastAsia"/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t>Executive Branch –</w:t>
      </w:r>
      <w:r w:rsidRPr="3867D2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President Drescher and Vice President Flores</w:t>
      </w:r>
    </w:p>
    <w:p w14:paraId="644C9E3F" w14:textId="2EAC0FDC" w:rsidR="00DD2FF5" w:rsidRDefault="18820EB8" w:rsidP="3867D228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3867D228">
        <w:rPr>
          <w:rFonts w:ascii="Times New Roman" w:eastAsia="Times New Roman" w:hAnsi="Times New Roman" w:cs="Times New Roman"/>
          <w:sz w:val="28"/>
          <w:szCs w:val="28"/>
        </w:rPr>
        <w:t>Adjourn</w:t>
      </w:r>
    </w:p>
    <w:p w14:paraId="2C078E63" w14:textId="0292A096" w:rsidR="00DD2FF5" w:rsidRDefault="00DD2FF5" w:rsidP="3867D228"/>
    <w:sectPr w:rsidR="00DD2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80C26"/>
    <w:multiLevelType w:val="hybridMultilevel"/>
    <w:tmpl w:val="892E28DE"/>
    <w:lvl w:ilvl="0" w:tplc="180E2224">
      <w:start w:val="1"/>
      <w:numFmt w:val="upperLetter"/>
      <w:lvlText w:val="%1."/>
      <w:lvlJc w:val="left"/>
      <w:pPr>
        <w:ind w:left="720" w:hanging="360"/>
      </w:pPr>
    </w:lvl>
    <w:lvl w:ilvl="1" w:tplc="35CC1A80">
      <w:start w:val="1"/>
      <w:numFmt w:val="lowerLetter"/>
      <w:lvlText w:val="%2."/>
      <w:lvlJc w:val="left"/>
      <w:pPr>
        <w:ind w:left="1440" w:hanging="360"/>
      </w:pPr>
    </w:lvl>
    <w:lvl w:ilvl="2" w:tplc="1B004DB6">
      <w:start w:val="1"/>
      <w:numFmt w:val="lowerRoman"/>
      <w:lvlText w:val="%3."/>
      <w:lvlJc w:val="left"/>
      <w:pPr>
        <w:ind w:left="2160" w:hanging="180"/>
      </w:pPr>
    </w:lvl>
    <w:lvl w:ilvl="3" w:tplc="C31CC276">
      <w:start w:val="1"/>
      <w:numFmt w:val="decimal"/>
      <w:lvlText w:val="%4."/>
      <w:lvlJc w:val="left"/>
      <w:pPr>
        <w:ind w:left="2880" w:hanging="360"/>
      </w:pPr>
    </w:lvl>
    <w:lvl w:ilvl="4" w:tplc="C78E3000">
      <w:start w:val="1"/>
      <w:numFmt w:val="lowerLetter"/>
      <w:lvlText w:val="%5."/>
      <w:lvlJc w:val="left"/>
      <w:pPr>
        <w:ind w:left="3600" w:hanging="360"/>
      </w:pPr>
    </w:lvl>
    <w:lvl w:ilvl="5" w:tplc="F3EC2B66">
      <w:start w:val="1"/>
      <w:numFmt w:val="lowerRoman"/>
      <w:lvlText w:val="%6."/>
      <w:lvlJc w:val="right"/>
      <w:pPr>
        <w:ind w:left="4320" w:hanging="180"/>
      </w:pPr>
    </w:lvl>
    <w:lvl w:ilvl="6" w:tplc="474A4F88">
      <w:start w:val="1"/>
      <w:numFmt w:val="decimal"/>
      <w:lvlText w:val="%7."/>
      <w:lvlJc w:val="left"/>
      <w:pPr>
        <w:ind w:left="5040" w:hanging="360"/>
      </w:pPr>
    </w:lvl>
    <w:lvl w:ilvl="7" w:tplc="9710ABC4">
      <w:start w:val="1"/>
      <w:numFmt w:val="lowerLetter"/>
      <w:lvlText w:val="%8."/>
      <w:lvlJc w:val="left"/>
      <w:pPr>
        <w:ind w:left="5760" w:hanging="360"/>
      </w:pPr>
    </w:lvl>
    <w:lvl w:ilvl="8" w:tplc="0C348F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6FB458"/>
    <w:rsid w:val="00581963"/>
    <w:rsid w:val="00DD2FF5"/>
    <w:rsid w:val="030F702C"/>
    <w:rsid w:val="067978D0"/>
    <w:rsid w:val="0C6FB458"/>
    <w:rsid w:val="121FFC09"/>
    <w:rsid w:val="13768FC2"/>
    <w:rsid w:val="18820EB8"/>
    <w:rsid w:val="2D7DB6B3"/>
    <w:rsid w:val="34DE9F45"/>
    <w:rsid w:val="3867D228"/>
    <w:rsid w:val="3E6D8535"/>
    <w:rsid w:val="4E64A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FB458"/>
  <w15:chartTrackingRefBased/>
  <w15:docId w15:val="{8DBC0704-8CDE-46D3-B403-FD2C3A7C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AF08B3D10CE47888F1B4110766A3F" ma:contentTypeVersion="12" ma:contentTypeDescription="Create a new document." ma:contentTypeScope="" ma:versionID="6c91a90374f808c0e997eff91ca23123">
  <xsd:schema xmlns:xsd="http://www.w3.org/2001/XMLSchema" xmlns:xs="http://www.w3.org/2001/XMLSchema" xmlns:p="http://schemas.microsoft.com/office/2006/metadata/properties" xmlns:ns2="1561e277-f2d2-460c-88a6-75c18ec5c3aa" xmlns:ns3="c055454f-0710-46cc-b338-df46e04e919f" targetNamespace="http://schemas.microsoft.com/office/2006/metadata/properties" ma:root="true" ma:fieldsID="2028e918961965071d4e54b4a129e2a5" ns2:_="" ns3:_="">
    <xsd:import namespace="1561e277-f2d2-460c-88a6-75c18ec5c3aa"/>
    <xsd:import namespace="c055454f-0710-46cc-b338-df46e04e9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1e277-f2d2-460c-88a6-75c18ec5c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5454f-0710-46cc-b338-df46e04e9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0737FE-5916-4D8A-B2FC-8DF592EC7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1e277-f2d2-460c-88a6-75c18ec5c3aa"/>
    <ds:schemaRef ds:uri="c055454f-0710-46cc-b338-df46e04e9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247BD-6609-4244-A466-F820809A5C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10BC62-2512-4479-90EE-97A77DDBC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Kaleigh</dc:creator>
  <cp:keywords/>
  <dc:description/>
  <cp:lastModifiedBy>Valente, Bethany</cp:lastModifiedBy>
  <cp:revision>2</cp:revision>
  <dcterms:created xsi:type="dcterms:W3CDTF">2020-09-03T23:07:00Z</dcterms:created>
  <dcterms:modified xsi:type="dcterms:W3CDTF">2020-09-03T23:07:00Z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0x010100924AF08B3D10CE47888F1B4110766A3F</vt:lpwstr>
  </property>
</Properties>
</file>